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8EAADB" w:themeColor="accent1" w:themeTint="99"/>
  <w:body>
    <w:p w14:paraId="17FA4ADE" w14:textId="77777777" w:rsidR="009B4D43" w:rsidRPr="003C5179" w:rsidRDefault="009B4D43" w:rsidP="009B4D43">
      <w:p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Det här ingår i….</w:t>
      </w:r>
    </w:p>
    <w:p w14:paraId="7816F3BF" w14:textId="743656AB" w:rsidR="009B4D43" w:rsidRPr="00260CA6" w:rsidRDefault="009B4D43" w:rsidP="009B4D43">
      <w:pPr>
        <w:rPr>
          <w:rFonts w:ascii="Bell MT" w:hAnsi="Bell MT"/>
          <w:b/>
          <w:bCs/>
          <w:sz w:val="68"/>
          <w:szCs w:val="68"/>
        </w:rPr>
      </w:pPr>
      <w:r w:rsidRPr="00260CA6">
        <w:rPr>
          <w:rFonts w:ascii="Bell MT" w:hAnsi="Bell MT"/>
          <w:b/>
          <w:bCs/>
          <w:sz w:val="68"/>
          <w:szCs w:val="68"/>
        </w:rPr>
        <w:t xml:space="preserve">TOKARPSMÄRKE </w:t>
      </w:r>
      <w:r>
        <w:rPr>
          <w:rFonts w:ascii="Bell MT" w:hAnsi="Bell MT"/>
          <w:b/>
          <w:bCs/>
          <w:sz w:val="68"/>
          <w:szCs w:val="68"/>
        </w:rPr>
        <w:t>5</w:t>
      </w:r>
      <w:r w:rsidRPr="00260CA6">
        <w:rPr>
          <w:rFonts w:ascii="Bell MT" w:hAnsi="Bell MT"/>
          <w:b/>
          <w:bCs/>
          <w:sz w:val="68"/>
          <w:szCs w:val="68"/>
        </w:rPr>
        <w:t xml:space="preserve"> -</w:t>
      </w:r>
      <w:r>
        <w:rPr>
          <w:rFonts w:ascii="Bell MT" w:hAnsi="Bell MT"/>
          <w:b/>
          <w:bCs/>
          <w:sz w:val="68"/>
          <w:szCs w:val="68"/>
        </w:rPr>
        <w:t xml:space="preserve"> BLÅTT</w:t>
      </w:r>
    </w:p>
    <w:p w14:paraId="115DCB10" w14:textId="77777777" w:rsidR="009B4D43" w:rsidRPr="009B4D43" w:rsidRDefault="009B4D43" w:rsidP="009B4D43">
      <w:pPr>
        <w:jc w:val="center"/>
        <w:rPr>
          <w:rFonts w:ascii="Bell MT" w:hAnsi="Bell MT" w:cs="Arial"/>
          <w:sz w:val="24"/>
          <w:szCs w:val="24"/>
        </w:rPr>
      </w:pPr>
      <w:r w:rsidRPr="009B4D43">
        <w:rPr>
          <w:rFonts w:ascii="Bell MT" w:hAnsi="Bell MT" w:cs="Arial"/>
          <w:sz w:val="24"/>
          <w:szCs w:val="24"/>
        </w:rPr>
        <w:t xml:space="preserve">Ryttaren ska ha tillräckliga kunskaper för att ta ett helhetsansvar för hästens välbefinnande. I ridningen ska ryttaren ha grundläggande kunskaper om tävling och kunna starta i en tävling på klubb- eller lokal nivå. Nu ställs högre krav på ridningen med ökad kvalitet på hästens form. Ryttaren ska kunna hoppa flera hinder i följd, med såväl lång som kort anridning. Hoppning av enklare hinder ute i terrängen ingår också. Större fokus på hur ryttaren inverkar på </w:t>
      </w:r>
      <w:proofErr w:type="spellStart"/>
      <w:r w:rsidRPr="009B4D43">
        <w:rPr>
          <w:rFonts w:ascii="Bell MT" w:hAnsi="Bell MT" w:cs="Arial"/>
          <w:sz w:val="24"/>
          <w:szCs w:val="24"/>
        </w:rPr>
        <w:t>hästen.</w:t>
      </w:r>
      <w:proofErr w:type="spellEnd"/>
    </w:p>
    <w:p w14:paraId="2EC0E69B" w14:textId="2560E5D4" w:rsidR="009B4D43" w:rsidRDefault="009B4D43" w:rsidP="009B4D43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TEORI</w:t>
      </w:r>
      <w:r>
        <w:rPr>
          <w:rFonts w:ascii="Bell MT" w:hAnsi="Bell MT"/>
          <w:b/>
          <w:bCs/>
          <w:sz w:val="30"/>
          <w:szCs w:val="30"/>
        </w:rPr>
        <w:t xml:space="preserve"> och PRAKTIK</w:t>
      </w:r>
    </w:p>
    <w:p w14:paraId="18881057" w14:textId="3631CD2E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Hästens exteriör</w:t>
      </w:r>
    </w:p>
    <w:p w14:paraId="2F9938FA" w14:textId="4358F4DD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 xml:space="preserve">Häst och stallvård – bra stallmiljö? Rutiner? </w:t>
      </w:r>
    </w:p>
    <w:p w14:paraId="46B6A68A" w14:textId="27E56F39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Hästens beteendestörningar</w:t>
      </w:r>
    </w:p>
    <w:p w14:paraId="27E8A138" w14:textId="5B4FF9B4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Djupare i hästens utrustning</w:t>
      </w:r>
    </w:p>
    <w:p w14:paraId="262B6082" w14:textId="4C2B00E2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 xml:space="preserve">Foderlära, räkna foderstat, besiktning av foder </w:t>
      </w:r>
      <w:proofErr w:type="gramStart"/>
      <w:r>
        <w:rPr>
          <w:rFonts w:ascii="Bell MT" w:hAnsi="Bell MT"/>
          <w:sz w:val="24"/>
          <w:szCs w:val="24"/>
        </w:rPr>
        <w:t>etc.</w:t>
      </w:r>
      <w:proofErr w:type="gramEnd"/>
      <w:r>
        <w:rPr>
          <w:rFonts w:ascii="Bell MT" w:hAnsi="Bell MT"/>
          <w:sz w:val="24"/>
          <w:szCs w:val="24"/>
        </w:rPr>
        <w:t xml:space="preserve"> </w:t>
      </w:r>
    </w:p>
    <w:p w14:paraId="28CDB71E" w14:textId="4BF6755B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Hovvård</w:t>
      </w:r>
    </w:p>
    <w:p w14:paraId="4900FC19" w14:textId="39363DF1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Bandagering</w:t>
      </w:r>
    </w:p>
    <w:p w14:paraId="70F32482" w14:textId="716B08A6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Ridning i trafik</w:t>
      </w:r>
    </w:p>
    <w:p w14:paraId="3237CFA0" w14:textId="14E7AE95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 xml:space="preserve">Dekorativ </w:t>
      </w:r>
      <w:proofErr w:type="spellStart"/>
      <w:r>
        <w:rPr>
          <w:rFonts w:ascii="Bell MT" w:hAnsi="Bell MT"/>
          <w:sz w:val="24"/>
          <w:szCs w:val="24"/>
        </w:rPr>
        <w:t>hästvård</w:t>
      </w:r>
      <w:proofErr w:type="spellEnd"/>
    </w:p>
    <w:p w14:paraId="172156DC" w14:textId="74C4B780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Lastning av häst</w:t>
      </w:r>
    </w:p>
    <w:p w14:paraId="39C09F37" w14:textId="1E1CBEB0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Tävlingsregler och tävlingsdeltagande</w:t>
      </w:r>
    </w:p>
    <w:p w14:paraId="4FCC2E18" w14:textId="455A0CBB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Hästens form</w:t>
      </w:r>
    </w:p>
    <w:p w14:paraId="2AA73AE0" w14:textId="2D72677F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Anridning mot olika hindertyper</w:t>
      </w:r>
    </w:p>
    <w:p w14:paraId="18F94CAE" w14:textId="71223A0D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proofErr w:type="spellStart"/>
      <w:r>
        <w:rPr>
          <w:rFonts w:ascii="Bell MT" w:hAnsi="Bell MT"/>
          <w:sz w:val="24"/>
          <w:szCs w:val="24"/>
        </w:rPr>
        <w:t>Programridning</w:t>
      </w:r>
      <w:proofErr w:type="spellEnd"/>
      <w:r>
        <w:rPr>
          <w:rFonts w:ascii="Bell MT" w:hAnsi="Bell MT"/>
          <w:sz w:val="24"/>
          <w:szCs w:val="24"/>
        </w:rPr>
        <w:t xml:space="preserve"> och banhoppning</w:t>
      </w:r>
    </w:p>
    <w:p w14:paraId="4919EAC6" w14:textId="505E23FD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Ridning och hoppning i skog och mark samt temporidning</w:t>
      </w:r>
    </w:p>
    <w:p w14:paraId="469783F7" w14:textId="0D0B6BCA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Ridbanans vägar och syfte</w:t>
      </w:r>
    </w:p>
    <w:p w14:paraId="0A32EF77" w14:textId="67859860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Hoppning av hinder i följd</w:t>
      </w:r>
    </w:p>
    <w:p w14:paraId="0B338FC4" w14:textId="3A58DA1A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>Ryttarens sits</w:t>
      </w:r>
    </w:p>
    <w:p w14:paraId="40722B85" w14:textId="1A5E009C" w:rsidR="009B4D43" w:rsidRPr="009B4D43" w:rsidRDefault="009B4D43" w:rsidP="009B4D43">
      <w:pPr>
        <w:pStyle w:val="Liststycke"/>
        <w:numPr>
          <w:ilvl w:val="0"/>
          <w:numId w:val="3"/>
        </w:numPr>
        <w:rPr>
          <w:rFonts w:ascii="Bell MT" w:hAnsi="Bell MT"/>
          <w:b/>
          <w:bCs/>
          <w:sz w:val="30"/>
          <w:szCs w:val="30"/>
        </w:rPr>
      </w:pPr>
      <w:r>
        <w:rPr>
          <w:rFonts w:ascii="Bell MT" w:hAnsi="Bell MT"/>
          <w:sz w:val="24"/>
          <w:szCs w:val="24"/>
        </w:rPr>
        <w:t xml:space="preserve">Etik och moral – </w:t>
      </w:r>
      <w:proofErr w:type="spellStart"/>
      <w:r>
        <w:rPr>
          <w:rFonts w:ascii="Bell MT" w:hAnsi="Bell MT"/>
          <w:sz w:val="24"/>
          <w:szCs w:val="24"/>
        </w:rPr>
        <w:t>horsemanship</w:t>
      </w:r>
      <w:proofErr w:type="spellEnd"/>
      <w:r>
        <w:rPr>
          <w:rFonts w:ascii="Bell MT" w:hAnsi="Bell MT"/>
          <w:sz w:val="24"/>
          <w:szCs w:val="24"/>
        </w:rPr>
        <w:t xml:space="preserve">, attityd </w:t>
      </w:r>
      <w:proofErr w:type="gramStart"/>
      <w:r>
        <w:rPr>
          <w:rFonts w:ascii="Bell MT" w:hAnsi="Bell MT"/>
          <w:sz w:val="24"/>
          <w:szCs w:val="24"/>
        </w:rPr>
        <w:t>etc.</w:t>
      </w:r>
      <w:proofErr w:type="gramEnd"/>
      <w:r>
        <w:rPr>
          <w:rFonts w:ascii="Bell MT" w:hAnsi="Bell MT"/>
          <w:sz w:val="24"/>
          <w:szCs w:val="24"/>
        </w:rPr>
        <w:t xml:space="preserve"> </w:t>
      </w:r>
    </w:p>
    <w:p w14:paraId="3F7D6ECD" w14:textId="50599A7A" w:rsidR="009B4D43" w:rsidRPr="003C5179" w:rsidRDefault="009B4D43" w:rsidP="009B4D43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RIDNING</w:t>
      </w:r>
    </w:p>
    <w:p w14:paraId="4A108B89" w14:textId="4267795F" w:rsidR="009B4D43" w:rsidRPr="002C47E6" w:rsidRDefault="009B4D43" w:rsidP="009B4D43">
      <w:pPr>
        <w:pStyle w:val="Liststycke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 xml:space="preserve">I dressyr rids dressyrprogrammet LC:1 </w:t>
      </w:r>
      <w:r>
        <w:rPr>
          <w:rFonts w:ascii="Bell MT" w:hAnsi="Bell MT"/>
        </w:rPr>
        <w:t>för ett godkänt resultat ska minst 50% ha uppnåtts</w:t>
      </w:r>
    </w:p>
    <w:p w14:paraId="77C5D12C" w14:textId="188DE16B" w:rsidR="009B4D43" w:rsidRPr="002C47E6" w:rsidRDefault="009B4D43" w:rsidP="009B4D43">
      <w:pPr>
        <w:pStyle w:val="Liststycke"/>
        <w:numPr>
          <w:ilvl w:val="0"/>
          <w:numId w:val="1"/>
        </w:numPr>
        <w:rPr>
          <w:rFonts w:ascii="Bell MT" w:hAnsi="Bell MT"/>
        </w:rPr>
      </w:pPr>
      <w:r w:rsidRPr="002C47E6">
        <w:rPr>
          <w:rFonts w:ascii="Bell MT" w:hAnsi="Bell MT"/>
        </w:rPr>
        <w:t xml:space="preserve">Rida en hoppbana med </w:t>
      </w:r>
      <w:r>
        <w:rPr>
          <w:rFonts w:ascii="Bell MT" w:hAnsi="Bell MT"/>
        </w:rPr>
        <w:t>6</w:t>
      </w:r>
      <w:r>
        <w:rPr>
          <w:rFonts w:ascii="Bell MT" w:hAnsi="Bell MT"/>
        </w:rPr>
        <w:t xml:space="preserve"> hinder i </w:t>
      </w:r>
      <w:r w:rsidRPr="002C47E6">
        <w:rPr>
          <w:rFonts w:ascii="Bell MT" w:hAnsi="Bell MT"/>
        </w:rPr>
        <w:t xml:space="preserve">stilbedömning </w:t>
      </w:r>
      <w:r>
        <w:rPr>
          <w:rFonts w:ascii="Bell MT" w:hAnsi="Bell MT"/>
        </w:rPr>
        <w:t xml:space="preserve">på </w:t>
      </w:r>
      <w:r>
        <w:rPr>
          <w:rFonts w:ascii="Bell MT" w:hAnsi="Bell MT"/>
        </w:rPr>
        <w:t>90cm/LD-höjd</w:t>
      </w:r>
    </w:p>
    <w:p w14:paraId="7AF66CFB" w14:textId="77777777" w:rsidR="009B4D43" w:rsidRPr="003C5179" w:rsidRDefault="009B4D43" w:rsidP="009B4D43">
      <w:pPr>
        <w:rPr>
          <w:rFonts w:ascii="Bell MT" w:hAnsi="Bell MT"/>
          <w:sz w:val="30"/>
          <w:szCs w:val="30"/>
        </w:rPr>
      </w:pPr>
    </w:p>
    <w:p w14:paraId="5ABFDDE1" w14:textId="77777777" w:rsidR="009B4D43" w:rsidRPr="003C5179" w:rsidRDefault="009B4D43" w:rsidP="009B4D43">
      <w:pPr>
        <w:tabs>
          <w:tab w:val="left" w:pos="4548"/>
        </w:tabs>
        <w:rPr>
          <w:rFonts w:ascii="Bell MT" w:hAnsi="Bell MT"/>
        </w:rPr>
      </w:pPr>
      <w:r>
        <w:rPr>
          <w:rFonts w:ascii="Bell MT" w:hAnsi="Bell MT"/>
        </w:rPr>
        <w:tab/>
      </w:r>
    </w:p>
    <w:p w14:paraId="0DAFF4F5" w14:textId="77777777" w:rsidR="009B4D43" w:rsidRDefault="009B4D43" w:rsidP="009B4D43">
      <w:pPr>
        <w:tabs>
          <w:tab w:val="left" w:pos="3967"/>
          <w:tab w:val="left" w:pos="7224"/>
        </w:tabs>
      </w:pPr>
      <w:r>
        <w:tab/>
      </w:r>
      <w:r>
        <w:tab/>
      </w:r>
    </w:p>
    <w:p w14:paraId="325503EA" w14:textId="77777777" w:rsidR="009B4D43" w:rsidRDefault="009B4D43" w:rsidP="009B4D43"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E4A67DE" wp14:editId="277F6F6B">
            <wp:simplePos x="0" y="0"/>
            <wp:positionH relativeFrom="column">
              <wp:posOffset>-182245</wp:posOffset>
            </wp:positionH>
            <wp:positionV relativeFrom="paragraph">
              <wp:posOffset>245110</wp:posOffset>
            </wp:positionV>
            <wp:extent cx="3541395" cy="1699260"/>
            <wp:effectExtent l="0" t="0" r="190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iLearn logga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2" t="23592" r="5887" b="24558"/>
                    <a:stretch/>
                  </pic:blipFill>
                  <pic:spPr bwMode="auto">
                    <a:xfrm>
                      <a:off x="0" y="0"/>
                      <a:ext cx="3541395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b/>
          <w:bCs/>
          <w:noProof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5EE21617" wp14:editId="22764F5E">
            <wp:simplePos x="0" y="0"/>
            <wp:positionH relativeFrom="column">
              <wp:posOffset>5151755</wp:posOffset>
            </wp:positionH>
            <wp:positionV relativeFrom="paragraph">
              <wp:posOffset>143510</wp:posOffset>
            </wp:positionV>
            <wp:extent cx="1679389" cy="1800123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_dator_25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389" cy="1800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40898" w14:textId="77777777" w:rsidR="009B4D43" w:rsidRDefault="009B4D43" w:rsidP="009B4D43"/>
    <w:p w14:paraId="22F707E5" w14:textId="56F80A1C" w:rsidR="00423AAB" w:rsidRDefault="009B4D43"/>
    <w:sectPr w:rsidR="00423AAB" w:rsidSect="00312838">
      <w:pgSz w:w="11906" w:h="16838"/>
      <w:pgMar w:top="56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A072E"/>
    <w:multiLevelType w:val="hybridMultilevel"/>
    <w:tmpl w:val="28F833C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18DB"/>
    <w:multiLevelType w:val="hybridMultilevel"/>
    <w:tmpl w:val="7E5C0B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B2B09"/>
    <w:multiLevelType w:val="hybridMultilevel"/>
    <w:tmpl w:val="8BACAE7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43"/>
    <w:rsid w:val="005B736D"/>
    <w:rsid w:val="006C64F6"/>
    <w:rsid w:val="009B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056228BC"/>
  <w15:chartTrackingRefBased/>
  <w15:docId w15:val="{38AB85C0-3038-4A15-8E81-7B6A41F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4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4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2020-07-18T17:02:00Z</dcterms:created>
  <dcterms:modified xsi:type="dcterms:W3CDTF">2020-07-18T17:10:00Z</dcterms:modified>
</cp:coreProperties>
</file>