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40A" w:rsidRPr="008A479E" w:rsidRDefault="00F95D6D">
      <w:pPr>
        <w:rPr>
          <w:rFonts w:ascii="Poor Richard" w:hAnsi="Poor Richard"/>
          <w:b/>
          <w:sz w:val="40"/>
          <w:szCs w:val="40"/>
        </w:rPr>
      </w:pPr>
      <w:r w:rsidRPr="008A479E">
        <w:rPr>
          <w:rFonts w:ascii="Poor Richard" w:hAnsi="Poor Richard"/>
          <w:b/>
          <w:sz w:val="40"/>
          <w:szCs w:val="40"/>
        </w:rPr>
        <w:t>Rykt och Visitering tema VINTER</w:t>
      </w:r>
    </w:p>
    <w:p w:rsidR="00F95D6D" w:rsidRPr="008A479E" w:rsidRDefault="00F95D6D">
      <w:pPr>
        <w:rPr>
          <w:rFonts w:ascii="Poor Richard" w:hAnsi="Poor Richard"/>
          <w:sz w:val="26"/>
          <w:szCs w:val="26"/>
        </w:rPr>
      </w:pPr>
      <w:r w:rsidRPr="008A479E">
        <w:rPr>
          <w:rFonts w:ascii="Poor Richard" w:hAnsi="Poor Richard"/>
          <w:sz w:val="26"/>
          <w:szCs w:val="26"/>
        </w:rPr>
        <w:t xml:space="preserve">Rykten och visiteringen av hästen ska ske dagligen. Det är lag på att hålla hästen tillfredställande ren. </w:t>
      </w:r>
    </w:p>
    <w:p w:rsidR="00F95D6D" w:rsidRPr="008A479E" w:rsidRDefault="00F95D6D">
      <w:pPr>
        <w:rPr>
          <w:rFonts w:ascii="Poor Richard" w:hAnsi="Poor Richard"/>
          <w:b/>
          <w:sz w:val="26"/>
          <w:szCs w:val="26"/>
        </w:rPr>
      </w:pPr>
      <w:r w:rsidRPr="008A479E">
        <w:rPr>
          <w:rFonts w:ascii="Poor Richard" w:hAnsi="Poor Richard"/>
          <w:b/>
          <w:sz w:val="26"/>
          <w:szCs w:val="26"/>
        </w:rPr>
        <w:t xml:space="preserve">Vad menar man? </w:t>
      </w:r>
    </w:p>
    <w:p w:rsidR="00F95D6D" w:rsidRPr="008A479E" w:rsidRDefault="00F95D6D" w:rsidP="00F95D6D">
      <w:pPr>
        <w:rPr>
          <w:rFonts w:ascii="Poor Richard" w:hAnsi="Poor Richard"/>
          <w:sz w:val="26"/>
          <w:szCs w:val="26"/>
        </w:rPr>
      </w:pPr>
      <w:r w:rsidRPr="008A479E">
        <w:rPr>
          <w:rFonts w:ascii="Poor Richard" w:hAnsi="Poor Richard"/>
          <w:sz w:val="26"/>
          <w:szCs w:val="26"/>
          <w:u w:val="single"/>
        </w:rPr>
        <w:t>På vinter finns det vissa fallgropar som man får se upp med!</w:t>
      </w:r>
      <w:r w:rsidRPr="008A479E">
        <w:rPr>
          <w:rFonts w:ascii="Poor Richard" w:hAnsi="Poor Richard"/>
          <w:sz w:val="26"/>
          <w:szCs w:val="26"/>
        </w:rPr>
        <w:br/>
        <w:t xml:space="preserve">* Hästens hårrem är tjock om man inte klipper den. En vanlig rotborste eller rotviska kommer inte ner mellan hästens hår och kommer således inte göra hästen ren. Piggborste är ett måste. </w:t>
      </w:r>
      <w:r w:rsidRPr="008A479E">
        <w:rPr>
          <w:rFonts w:ascii="Poor Richard" w:hAnsi="Poor Richard"/>
          <w:sz w:val="26"/>
          <w:szCs w:val="26"/>
        </w:rPr>
        <w:br/>
        <w:t xml:space="preserve">* De moderna, fuktiga vintrarna gör att övre delen av hårremmen är tät och nedre delen ibland blir fuktig. Det skapar en osund miljö som kan ge upphov till hudåkommor. Vi måste ner till roten av håren för att kunna kalla hästen ”ordentligt genomborstad”. </w:t>
      </w:r>
      <w:r w:rsidRPr="008A479E">
        <w:rPr>
          <w:rFonts w:ascii="Poor Richard" w:hAnsi="Poor Richard"/>
          <w:sz w:val="26"/>
          <w:szCs w:val="26"/>
        </w:rPr>
        <w:br/>
        <w:t xml:space="preserve">* Där man ofta missar är; Mellan frambenen, öronen, </w:t>
      </w:r>
      <w:proofErr w:type="spellStart"/>
      <w:r w:rsidRPr="008A479E">
        <w:rPr>
          <w:rFonts w:ascii="Poor Richard" w:hAnsi="Poor Richard"/>
          <w:sz w:val="26"/>
          <w:szCs w:val="26"/>
        </w:rPr>
        <w:t>haserna</w:t>
      </w:r>
      <w:proofErr w:type="spellEnd"/>
      <w:r w:rsidRPr="008A479E">
        <w:rPr>
          <w:rFonts w:ascii="Poor Richard" w:hAnsi="Poor Richard"/>
          <w:sz w:val="26"/>
          <w:szCs w:val="26"/>
        </w:rPr>
        <w:t xml:space="preserve">, armbågarna. Dessa ställen blir lätt mycket smutsiga och behöver extra omsorg för att inte skapa obehag hos hästen. </w:t>
      </w:r>
      <w:r w:rsidR="008A479E">
        <w:rPr>
          <w:rFonts w:ascii="Poor Richard" w:hAnsi="Poor Richard"/>
          <w:sz w:val="26"/>
          <w:szCs w:val="26"/>
        </w:rPr>
        <w:br/>
        <w:t xml:space="preserve">* Att fläta svansen i en stor fläta (med början under svansroten) skyddar svansen och håller den renare. </w:t>
      </w:r>
      <w:r w:rsidRPr="008A479E">
        <w:rPr>
          <w:rFonts w:ascii="Poor Richard" w:hAnsi="Poor Richard"/>
          <w:sz w:val="26"/>
          <w:szCs w:val="26"/>
        </w:rPr>
        <w:br/>
        <w:t xml:space="preserve">* Varför klipper man en häst? </w:t>
      </w:r>
      <w:r w:rsidRPr="008A479E">
        <w:rPr>
          <w:rFonts w:ascii="Poor Richard" w:hAnsi="Poor Richard"/>
          <w:sz w:val="26"/>
          <w:szCs w:val="26"/>
        </w:rPr>
        <w:br/>
      </w:r>
      <w:r w:rsidRPr="008A479E">
        <w:rPr>
          <w:rFonts w:ascii="Poor Richard" w:hAnsi="Poor Richard"/>
          <w:sz w:val="26"/>
          <w:szCs w:val="26"/>
        </w:rPr>
        <w:tab/>
        <w:t xml:space="preserve">* Om hästen utför ett hårt jobb där den blir mycket svettig. </w:t>
      </w:r>
      <w:r w:rsidRPr="008A479E">
        <w:rPr>
          <w:rFonts w:ascii="Poor Richard" w:hAnsi="Poor Richard"/>
          <w:sz w:val="26"/>
          <w:szCs w:val="26"/>
        </w:rPr>
        <w:br/>
      </w:r>
      <w:r w:rsidRPr="008A479E">
        <w:rPr>
          <w:rFonts w:ascii="Poor Richard" w:hAnsi="Poor Richard"/>
          <w:sz w:val="26"/>
          <w:szCs w:val="26"/>
        </w:rPr>
        <w:tab/>
        <w:t>* Vid vissa hudåkommor krävs klippning för att förebygga</w:t>
      </w:r>
      <w:r w:rsidRPr="008A479E">
        <w:rPr>
          <w:rFonts w:ascii="Poor Richard" w:hAnsi="Poor Richard"/>
          <w:sz w:val="26"/>
          <w:szCs w:val="26"/>
        </w:rPr>
        <w:br/>
      </w:r>
      <w:r w:rsidRPr="008A479E">
        <w:rPr>
          <w:rFonts w:ascii="Poor Richard" w:hAnsi="Poor Richard"/>
          <w:b/>
          <w:sz w:val="26"/>
          <w:szCs w:val="26"/>
        </w:rPr>
        <w:t xml:space="preserve">* Hur klipper man en häst? </w:t>
      </w:r>
      <w:r w:rsidRPr="008A479E">
        <w:rPr>
          <w:rFonts w:ascii="Poor Richard" w:hAnsi="Poor Richard"/>
          <w:b/>
          <w:sz w:val="26"/>
          <w:szCs w:val="26"/>
        </w:rPr>
        <w:br/>
      </w:r>
      <w:r w:rsidRPr="008A479E">
        <w:rPr>
          <w:rFonts w:ascii="Poor Richard" w:hAnsi="Poor Richard"/>
          <w:sz w:val="26"/>
          <w:szCs w:val="26"/>
        </w:rPr>
        <w:t xml:space="preserve">Man använder en speciell rakapparat som är gjord för hästar. En ovan häst måste vänja sig vid ljudet samt beröringen av maskinen utan ljud innan klippning kan ske. Vissa hästar behöver </w:t>
      </w:r>
      <w:proofErr w:type="spellStart"/>
      <w:r w:rsidRPr="008A479E">
        <w:rPr>
          <w:rFonts w:ascii="Poor Richard" w:hAnsi="Poor Richard"/>
          <w:sz w:val="26"/>
          <w:szCs w:val="26"/>
        </w:rPr>
        <w:t>sederas</w:t>
      </w:r>
      <w:proofErr w:type="spellEnd"/>
      <w:r w:rsidRPr="008A479E">
        <w:rPr>
          <w:rFonts w:ascii="Poor Richard" w:hAnsi="Poor Richard"/>
          <w:sz w:val="26"/>
          <w:szCs w:val="26"/>
        </w:rPr>
        <w:t xml:space="preserve">. </w:t>
      </w:r>
      <w:r w:rsidRPr="008A479E">
        <w:rPr>
          <w:rFonts w:ascii="Poor Richard" w:hAnsi="Poor Richard"/>
          <w:sz w:val="26"/>
          <w:szCs w:val="26"/>
        </w:rPr>
        <w:br/>
        <w:t xml:space="preserve">Man bestämmer vilken sorts klippning man ska ha. Nedan när några vanliga; </w:t>
      </w:r>
      <w:r w:rsidRPr="008A479E">
        <w:rPr>
          <w:rFonts w:ascii="Poor Richard" w:hAnsi="Poor Richard"/>
          <w:sz w:val="26"/>
          <w:szCs w:val="26"/>
        </w:rPr>
        <w:br/>
      </w:r>
      <w:r w:rsidRPr="008A479E">
        <w:rPr>
          <w:rFonts w:ascii="Poor Richard" w:hAnsi="Poor Richard"/>
          <w:noProof/>
          <w:sz w:val="26"/>
          <w:szCs w:val="26"/>
        </w:rPr>
        <w:drawing>
          <wp:inline distT="0" distB="0" distL="0" distR="0">
            <wp:extent cx="3133213" cy="218122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j_560549649606ee2ad3e5f838.jpg"/>
                    <pic:cNvPicPr/>
                  </pic:nvPicPr>
                  <pic:blipFill rotWithShape="1">
                    <a:blip r:embed="rId5">
                      <a:extLst>
                        <a:ext uri="{28A0092B-C50C-407E-A947-70E740481C1C}">
                          <a14:useLocalDpi xmlns:a14="http://schemas.microsoft.com/office/drawing/2010/main" val="0"/>
                        </a:ext>
                      </a:extLst>
                    </a:blip>
                    <a:srcRect b="10172"/>
                    <a:stretch/>
                  </pic:blipFill>
                  <pic:spPr bwMode="auto">
                    <a:xfrm>
                      <a:off x="0" y="0"/>
                      <a:ext cx="3146841" cy="2190713"/>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F95D6D" w:rsidRPr="008A479E" w:rsidRDefault="00F95D6D" w:rsidP="00F95D6D">
      <w:pPr>
        <w:rPr>
          <w:rFonts w:ascii="Poor Richard" w:hAnsi="Poor Richard"/>
          <w:sz w:val="26"/>
          <w:szCs w:val="26"/>
        </w:rPr>
      </w:pPr>
      <w:r w:rsidRPr="008A479E">
        <w:rPr>
          <w:rFonts w:ascii="Poor Richard" w:hAnsi="Poor Richard"/>
          <w:sz w:val="26"/>
          <w:szCs w:val="26"/>
        </w:rPr>
        <w:t xml:space="preserve">Klipp mothårs och med skären utmed hästens kropp. Felvinklat skär kan nypa i hästens skinn och i värsta fall ge sår. </w:t>
      </w:r>
      <w:r w:rsidRPr="008A479E">
        <w:rPr>
          <w:rFonts w:ascii="Poor Richard" w:hAnsi="Poor Richard"/>
          <w:sz w:val="26"/>
          <w:szCs w:val="26"/>
        </w:rPr>
        <w:br/>
        <w:t xml:space="preserve">När man klipper så försöker man ta så långa tag man kan och få det så jämt som möjligt. </w:t>
      </w:r>
      <w:r w:rsidR="008A479E" w:rsidRPr="008A479E">
        <w:rPr>
          <w:rFonts w:ascii="Poor Richard" w:hAnsi="Poor Richard"/>
          <w:sz w:val="26"/>
          <w:szCs w:val="26"/>
        </w:rPr>
        <w:t xml:space="preserve">Det kan vara bra att vara två vid vissa svåra ställen, tex vid sadelgjordsstaden där man kan behöva hålla fram frambenet. </w:t>
      </w:r>
    </w:p>
    <w:p w:rsidR="008A479E" w:rsidRDefault="008A479E" w:rsidP="008A479E">
      <w:pPr>
        <w:rPr>
          <w:rFonts w:ascii="Poor Richard" w:hAnsi="Poor Richard"/>
          <w:sz w:val="26"/>
          <w:szCs w:val="26"/>
        </w:rPr>
      </w:pPr>
      <w:r w:rsidRPr="008A479E">
        <w:rPr>
          <w:rFonts w:ascii="Poor Richard" w:hAnsi="Poor Richard"/>
          <w:sz w:val="26"/>
          <w:szCs w:val="26"/>
        </w:rPr>
        <w:t xml:space="preserve">Klipper man sin häst måste man ersätta pälsen man rakat bort. Detta gör man med olika täcken anpassade efter vädret. </w:t>
      </w:r>
    </w:p>
    <w:p w:rsidR="008A479E" w:rsidRPr="008A479E" w:rsidRDefault="008A479E" w:rsidP="008A479E">
      <w:pPr>
        <w:rPr>
          <w:rFonts w:ascii="Poor Richard" w:hAnsi="Poor Richard"/>
          <w:sz w:val="26"/>
          <w:szCs w:val="26"/>
        </w:rPr>
      </w:pPr>
    </w:p>
    <w:sectPr w:rsidR="008A479E" w:rsidRPr="008A479E" w:rsidSect="008A479E">
      <w:pgSz w:w="11906" w:h="16838"/>
      <w:pgMar w:top="1134"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or Richard">
    <w:panose1 w:val="02080502050505020702"/>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83421C"/>
    <w:multiLevelType w:val="hybridMultilevel"/>
    <w:tmpl w:val="8E0E4288"/>
    <w:lvl w:ilvl="0" w:tplc="3FD418D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A94525E"/>
    <w:multiLevelType w:val="hybridMultilevel"/>
    <w:tmpl w:val="FBE8A9BC"/>
    <w:lvl w:ilvl="0" w:tplc="FD3C766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D6D"/>
    <w:rsid w:val="00211BA0"/>
    <w:rsid w:val="00286F8E"/>
    <w:rsid w:val="00453EF8"/>
    <w:rsid w:val="00585FE2"/>
    <w:rsid w:val="00676DAB"/>
    <w:rsid w:val="008A479E"/>
    <w:rsid w:val="008C1828"/>
    <w:rsid w:val="00DE7EF1"/>
    <w:rsid w:val="00F95D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1CCA"/>
  <w15:chartTrackingRefBased/>
  <w15:docId w15:val="{0FB21F27-F0AF-44C9-943B-C005A831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95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292</Words>
  <Characters>1551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Magnusson</dc:creator>
  <cp:keywords/>
  <dc:description/>
  <cp:lastModifiedBy>My Magnusson</cp:lastModifiedBy>
  <cp:revision>1</cp:revision>
  <dcterms:created xsi:type="dcterms:W3CDTF">2017-12-17T20:39:00Z</dcterms:created>
  <dcterms:modified xsi:type="dcterms:W3CDTF">2017-12-17T20:58:00Z</dcterms:modified>
</cp:coreProperties>
</file>