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40A" w:rsidRPr="004D1A18" w:rsidRDefault="004D1A18">
      <w:pPr>
        <w:rPr>
          <w:rFonts w:ascii="Poor Richard" w:hAnsi="Poor Richard"/>
          <w:sz w:val="40"/>
          <w:szCs w:val="40"/>
        </w:rPr>
      </w:pPr>
      <w:r w:rsidRPr="004D1A18">
        <w:rPr>
          <w:rFonts w:ascii="Poor Richard" w:hAnsi="Poor Richard"/>
          <w:b/>
          <w:sz w:val="40"/>
          <w:szCs w:val="40"/>
        </w:rPr>
        <w:t xml:space="preserve">VILKEN BÄDD? </w:t>
      </w:r>
      <w:r w:rsidRPr="004D1A18">
        <w:rPr>
          <w:rFonts w:ascii="Poor Richard" w:hAnsi="Poor Richard"/>
          <w:b/>
          <w:sz w:val="40"/>
          <w:szCs w:val="40"/>
        </w:rPr>
        <w:br/>
      </w:r>
      <w:r w:rsidRPr="004D1A18">
        <w:rPr>
          <w:rFonts w:ascii="Poor Richard" w:hAnsi="Poor Richard"/>
          <w:sz w:val="40"/>
          <w:szCs w:val="40"/>
        </w:rPr>
        <w:t>Märke 3</w:t>
      </w:r>
    </w:p>
    <w:p w:rsidR="004D1A18" w:rsidRPr="004D1A18" w:rsidRDefault="004D1A18">
      <w:pPr>
        <w:rPr>
          <w:rFonts w:ascii="Poor Richard" w:hAnsi="Poor Richard"/>
          <w:sz w:val="40"/>
          <w:szCs w:val="40"/>
        </w:rPr>
      </w:pPr>
      <w:r w:rsidRPr="004D1A18">
        <w:rPr>
          <w:rFonts w:ascii="Poor Richard" w:hAnsi="Poor Richard"/>
          <w:sz w:val="40"/>
          <w:szCs w:val="40"/>
        </w:rPr>
        <w:t xml:space="preserve">När man talar om bäddar finns det i huvudsak tre olika. Vilka bäddar hör till vilket påstående? </w:t>
      </w:r>
    </w:p>
    <w:p w:rsidR="004D1A18" w:rsidRPr="004D1A18" w:rsidRDefault="004D1A18">
      <w:pPr>
        <w:rPr>
          <w:rFonts w:ascii="Poor Richard" w:hAnsi="Poor Richard"/>
          <w:sz w:val="40"/>
          <w:szCs w:val="40"/>
        </w:rPr>
      </w:pPr>
    </w:p>
    <w:p w:rsidR="004D1A18" w:rsidRPr="004D1A18" w:rsidRDefault="004D1A18" w:rsidP="004D1A18">
      <w:pPr>
        <w:pStyle w:val="Liststycke"/>
        <w:numPr>
          <w:ilvl w:val="0"/>
          <w:numId w:val="1"/>
        </w:numPr>
        <w:rPr>
          <w:rFonts w:ascii="Poor Richard" w:hAnsi="Poor Richard"/>
          <w:sz w:val="40"/>
          <w:szCs w:val="40"/>
        </w:rPr>
      </w:pPr>
      <w:r w:rsidRPr="004D1A18">
        <w:rPr>
          <w:rFonts w:ascii="Poor Richard" w:hAnsi="Poor Richard"/>
          <w:sz w:val="40"/>
          <w:szCs w:val="40"/>
        </w:rPr>
        <w:t>DJUPSTRÖBÄDD</w:t>
      </w:r>
    </w:p>
    <w:p w:rsidR="004D1A18" w:rsidRPr="004D1A18" w:rsidRDefault="004D1A18" w:rsidP="004D1A18">
      <w:pPr>
        <w:pStyle w:val="Liststycke"/>
        <w:numPr>
          <w:ilvl w:val="0"/>
          <w:numId w:val="1"/>
        </w:numPr>
        <w:rPr>
          <w:rFonts w:ascii="Poor Richard" w:hAnsi="Poor Richard"/>
          <w:sz w:val="40"/>
          <w:szCs w:val="40"/>
        </w:rPr>
      </w:pPr>
      <w:r w:rsidRPr="004D1A18">
        <w:rPr>
          <w:rFonts w:ascii="Poor Richard" w:hAnsi="Poor Richard"/>
          <w:sz w:val="40"/>
          <w:szCs w:val="40"/>
        </w:rPr>
        <w:t>PERMANENTBÄDD</w:t>
      </w:r>
    </w:p>
    <w:p w:rsidR="004D1A18" w:rsidRPr="004D1A18" w:rsidRDefault="004D1A18" w:rsidP="004D1A18">
      <w:pPr>
        <w:pStyle w:val="Liststycke"/>
        <w:numPr>
          <w:ilvl w:val="0"/>
          <w:numId w:val="1"/>
        </w:numPr>
        <w:rPr>
          <w:rFonts w:ascii="Poor Richard" w:hAnsi="Poor Richard"/>
          <w:sz w:val="40"/>
          <w:szCs w:val="40"/>
        </w:rPr>
      </w:pPr>
      <w:r w:rsidRPr="004D1A18">
        <w:rPr>
          <w:rFonts w:ascii="Poor Richard" w:hAnsi="Poor Richard"/>
          <w:sz w:val="40"/>
          <w:szCs w:val="40"/>
        </w:rPr>
        <w:t>VÄXELSTRÖBÄDD</w:t>
      </w:r>
    </w:p>
    <w:p w:rsidR="004D1A18" w:rsidRPr="004D1A18" w:rsidRDefault="004D1A18" w:rsidP="004D1A18">
      <w:pPr>
        <w:ind w:left="360"/>
        <w:rPr>
          <w:rFonts w:ascii="Poor Richard" w:hAnsi="Poor Richard"/>
          <w:sz w:val="40"/>
          <w:szCs w:val="40"/>
        </w:rPr>
      </w:pPr>
    </w:p>
    <w:p w:rsidR="004D1A18" w:rsidRPr="004D1A18" w:rsidRDefault="004D1A18" w:rsidP="004D1A18">
      <w:pPr>
        <w:pStyle w:val="Liststycke"/>
        <w:numPr>
          <w:ilvl w:val="0"/>
          <w:numId w:val="2"/>
        </w:numPr>
        <w:rPr>
          <w:rFonts w:ascii="Poor Richard" w:hAnsi="Poor Richard"/>
          <w:sz w:val="30"/>
          <w:szCs w:val="30"/>
        </w:rPr>
      </w:pPr>
      <w:r>
        <w:rPr>
          <w:rFonts w:ascii="Poor Richard" w:hAnsi="Poor Richard"/>
          <w:sz w:val="40"/>
          <w:szCs w:val="40"/>
        </w:rPr>
        <w:t xml:space="preserve"> </w:t>
      </w:r>
      <w:r w:rsidRPr="004D1A18">
        <w:rPr>
          <w:rFonts w:ascii="Poor Richard" w:hAnsi="Poor Richard"/>
          <w:sz w:val="30"/>
          <w:szCs w:val="30"/>
        </w:rPr>
        <w:t xml:space="preserve">All gödsel mockas ut dagligen. Bädden består av ett ganska tjockt lager strö där nedre delen av bädden inte rörs. Svårskött då den nedre delen av bädden inte får ”stickas hål” på då ammoniakgaser släpps ut. Fördel är att man alltid har en tillräckligt djup bädd. </w:t>
      </w:r>
      <w:r w:rsidR="00B92538">
        <w:rPr>
          <w:rFonts w:ascii="Poor Richard" w:hAnsi="Poor Richard"/>
          <w:sz w:val="30"/>
          <w:szCs w:val="30"/>
        </w:rPr>
        <w:br/>
      </w:r>
    </w:p>
    <w:p w:rsidR="004D1A18" w:rsidRPr="004D1A18" w:rsidRDefault="004D1A18" w:rsidP="004D1A18">
      <w:pPr>
        <w:pStyle w:val="Liststycke"/>
        <w:numPr>
          <w:ilvl w:val="0"/>
          <w:numId w:val="2"/>
        </w:numPr>
        <w:rPr>
          <w:rFonts w:ascii="Poor Richard" w:hAnsi="Poor Richard"/>
          <w:sz w:val="30"/>
          <w:szCs w:val="30"/>
        </w:rPr>
      </w:pPr>
      <w:r w:rsidRPr="004D1A18">
        <w:rPr>
          <w:rFonts w:ascii="Poor Richard" w:hAnsi="Poor Richard"/>
          <w:sz w:val="30"/>
          <w:szCs w:val="30"/>
        </w:rPr>
        <w:t xml:space="preserve">Bädden mockas ut mer sällan än en vanlig bädd, ibland en till två gånger per år. När bädden blir smutsig läggs ett nytt lager strö ovanpå så att bädden alltid är torr. Passar bra i ligghallar. Behöver ofta maskin för att mockas ut. Minimalt med arbete men tungt när det väl ska mockas ut. </w:t>
      </w:r>
      <w:r w:rsidR="00B92538">
        <w:rPr>
          <w:rFonts w:ascii="Poor Richard" w:hAnsi="Poor Richard"/>
          <w:sz w:val="30"/>
          <w:szCs w:val="30"/>
        </w:rPr>
        <w:br/>
      </w:r>
      <w:bookmarkStart w:id="0" w:name="_GoBack"/>
      <w:bookmarkEnd w:id="0"/>
    </w:p>
    <w:p w:rsidR="004D1A18" w:rsidRDefault="004D1A18" w:rsidP="004D1A18">
      <w:pPr>
        <w:pStyle w:val="Liststycke"/>
        <w:numPr>
          <w:ilvl w:val="0"/>
          <w:numId w:val="2"/>
        </w:numPr>
        <w:rPr>
          <w:rFonts w:ascii="Poor Richard" w:hAnsi="Poor Richard"/>
          <w:sz w:val="30"/>
          <w:szCs w:val="30"/>
        </w:rPr>
      </w:pPr>
      <w:r w:rsidRPr="004D1A18">
        <w:rPr>
          <w:rFonts w:ascii="Poor Richard" w:hAnsi="Poor Richard"/>
          <w:sz w:val="30"/>
          <w:szCs w:val="30"/>
        </w:rPr>
        <w:t xml:space="preserve">All gödsel och allt kiss mockas ut dagligen. Bädden består av ett ganska tjockt lager strö, men allt strö arbetas igenom vid varje mockningstillfälle. Lätt att håll fräsch, men kräver ibland mer arbete än övriga bäddar. Fördel är att det aldrig blir tyngre att mocka ut än den dagliga mockningen då ingen smuts ska vara kvar. </w:t>
      </w:r>
    </w:p>
    <w:p w:rsidR="006A3458" w:rsidRPr="004D1A18" w:rsidRDefault="006A3458" w:rsidP="004D1A18">
      <w:pPr>
        <w:ind w:left="360"/>
        <w:rPr>
          <w:rFonts w:ascii="Poor Richard" w:hAnsi="Poor Richard"/>
          <w:sz w:val="30"/>
          <w:szCs w:val="30"/>
        </w:rPr>
      </w:pPr>
    </w:p>
    <w:p w:rsidR="004D1A18" w:rsidRPr="004D1A18" w:rsidRDefault="004D1A18" w:rsidP="004D1A18">
      <w:pPr>
        <w:ind w:left="360"/>
        <w:rPr>
          <w:rFonts w:ascii="Poor Richard" w:hAnsi="Poor Richard"/>
          <w:sz w:val="30"/>
          <w:szCs w:val="30"/>
        </w:rPr>
      </w:pPr>
      <w:r w:rsidRPr="004D1A18">
        <w:rPr>
          <w:rFonts w:ascii="Poor Richard" w:hAnsi="Poor Richard"/>
          <w:sz w:val="30"/>
          <w:szCs w:val="30"/>
        </w:rPr>
        <w:t>FACIT</w:t>
      </w:r>
      <w:r w:rsidRPr="004D1A18">
        <w:rPr>
          <w:rFonts w:ascii="Poor Richard" w:hAnsi="Poor Richard"/>
          <w:sz w:val="30"/>
          <w:szCs w:val="30"/>
        </w:rPr>
        <w:br/>
        <w:t xml:space="preserve">1 – B, 2 – A, 3 – C </w:t>
      </w:r>
    </w:p>
    <w:sectPr w:rsidR="004D1A18" w:rsidRPr="004D1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AE4"/>
    <w:multiLevelType w:val="hybridMultilevel"/>
    <w:tmpl w:val="B5B69C1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9825DCF"/>
    <w:multiLevelType w:val="hybridMultilevel"/>
    <w:tmpl w:val="B19C4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8"/>
    <w:rsid w:val="00211BA0"/>
    <w:rsid w:val="00286F8E"/>
    <w:rsid w:val="00453EF8"/>
    <w:rsid w:val="004D1A18"/>
    <w:rsid w:val="00585FE2"/>
    <w:rsid w:val="00676DAB"/>
    <w:rsid w:val="006A3458"/>
    <w:rsid w:val="008C1828"/>
    <w:rsid w:val="00B92538"/>
    <w:rsid w:val="00DE7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FD1C"/>
  <w15:chartTrackingRefBased/>
  <w15:docId w15:val="{89DB753D-09C6-42BB-A222-24962740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D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904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3</cp:revision>
  <dcterms:created xsi:type="dcterms:W3CDTF">2017-12-19T20:38:00Z</dcterms:created>
  <dcterms:modified xsi:type="dcterms:W3CDTF">2017-12-19T20:47:00Z</dcterms:modified>
</cp:coreProperties>
</file>