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FF2" w:rsidRPr="002D4FF2" w:rsidRDefault="00AB2344">
      <w:pPr>
        <w:rPr>
          <w:rFonts w:ascii="Poor Richard" w:hAnsi="Poor Richard"/>
          <w:sz w:val="30"/>
          <w:szCs w:val="30"/>
        </w:rPr>
      </w:pPr>
      <w:r>
        <w:rPr>
          <w:rFonts w:ascii="Poor Richard" w:hAnsi="Poor Richard"/>
          <w:b/>
          <w:sz w:val="30"/>
          <w:szCs w:val="30"/>
        </w:rPr>
        <w:t>HÄSTVETT</w:t>
      </w:r>
      <w:bookmarkStart w:id="0" w:name="_GoBack"/>
      <w:bookmarkEnd w:id="0"/>
      <w:r w:rsidR="002D4FF2" w:rsidRPr="002D4FF2">
        <w:rPr>
          <w:rFonts w:ascii="Poor Richard" w:hAnsi="Poor Richard"/>
          <w:b/>
          <w:sz w:val="30"/>
          <w:szCs w:val="30"/>
        </w:rPr>
        <w:br/>
      </w:r>
      <w:r w:rsidR="002D4FF2" w:rsidRPr="002D4FF2">
        <w:rPr>
          <w:rFonts w:ascii="Poor Richard" w:hAnsi="Poor Richard"/>
          <w:sz w:val="30"/>
          <w:szCs w:val="30"/>
        </w:rPr>
        <w:t>Märke 3</w:t>
      </w:r>
    </w:p>
    <w:p w:rsidR="002D4FF2" w:rsidRPr="002D4FF2" w:rsidRDefault="002D4FF2">
      <w:pPr>
        <w:rPr>
          <w:rFonts w:ascii="Poor Richard" w:hAnsi="Poor Richard"/>
          <w:sz w:val="30"/>
          <w:szCs w:val="30"/>
        </w:rPr>
      </w:pPr>
      <w:r w:rsidRPr="002D4FF2">
        <w:rPr>
          <w:rFonts w:ascii="Poor Richard" w:hAnsi="Poor Richard"/>
          <w:sz w:val="30"/>
          <w:szCs w:val="30"/>
        </w:rPr>
        <w:t xml:space="preserve">Nu har vi en liten tipsrunda! Vilket av påståendena stämmer? </w:t>
      </w:r>
    </w:p>
    <w:p w:rsidR="002D4FF2" w:rsidRPr="002D4FF2" w:rsidRDefault="002D4FF2" w:rsidP="002D4FF2">
      <w:pPr>
        <w:pStyle w:val="Liststycke"/>
        <w:numPr>
          <w:ilvl w:val="0"/>
          <w:numId w:val="1"/>
        </w:numPr>
        <w:rPr>
          <w:rFonts w:ascii="Poor Richard" w:hAnsi="Poor Richard"/>
          <w:sz w:val="30"/>
          <w:szCs w:val="30"/>
        </w:rPr>
      </w:pPr>
      <w:r w:rsidRPr="002D4FF2">
        <w:rPr>
          <w:rFonts w:ascii="Poor Richard" w:hAnsi="Poor Richard"/>
          <w:b/>
          <w:sz w:val="30"/>
          <w:szCs w:val="30"/>
        </w:rPr>
        <w:t xml:space="preserve">Du och en grupp andra ryttare är ute och rider och när ni närmar er stallet passar ni på att ta en sista </w:t>
      </w:r>
      <w:proofErr w:type="spellStart"/>
      <w:r w:rsidRPr="002D4FF2">
        <w:rPr>
          <w:rFonts w:ascii="Poor Richard" w:hAnsi="Poor Richard"/>
          <w:b/>
          <w:sz w:val="30"/>
          <w:szCs w:val="30"/>
        </w:rPr>
        <w:t>travbit</w:t>
      </w:r>
      <w:proofErr w:type="spellEnd"/>
      <w:r w:rsidRPr="002D4FF2">
        <w:rPr>
          <w:rFonts w:ascii="Poor Richard" w:hAnsi="Poor Richard"/>
          <w:b/>
          <w:sz w:val="30"/>
          <w:szCs w:val="30"/>
        </w:rPr>
        <w:t xml:space="preserve">. Varför är det en dålig idé? </w:t>
      </w:r>
      <w:r w:rsidRPr="002D4FF2">
        <w:rPr>
          <w:rFonts w:ascii="Poor Richard" w:hAnsi="Poor Richard"/>
          <w:b/>
          <w:sz w:val="30"/>
          <w:szCs w:val="30"/>
        </w:rPr>
        <w:br/>
      </w:r>
      <w:r w:rsidRPr="002D4FF2">
        <w:rPr>
          <w:rFonts w:ascii="Poor Richard" w:hAnsi="Poor Richard"/>
          <w:sz w:val="30"/>
          <w:szCs w:val="30"/>
        </w:rPr>
        <w:t xml:space="preserve">1. Det är ingen dålig idé </w:t>
      </w:r>
      <w:r w:rsidRPr="002D4FF2">
        <w:rPr>
          <w:rFonts w:ascii="Poor Richard" w:hAnsi="Poor Richard"/>
          <w:sz w:val="30"/>
          <w:szCs w:val="30"/>
        </w:rPr>
        <w:br/>
        <w:t xml:space="preserve">2. För att hästen snabbt lär sig att man kan springa sista biten hem vilket kan göra att hästen efter ett par gånger gör det vare sig ryttaren vill eller ej. Det blir farligt. Dessutom ska hästen skritta av sista biten till stallet för att gå ner i puls och återhämta sig. </w:t>
      </w:r>
      <w:r w:rsidRPr="002D4FF2">
        <w:rPr>
          <w:rFonts w:ascii="Poor Richard" w:hAnsi="Poor Richard"/>
          <w:sz w:val="30"/>
          <w:szCs w:val="30"/>
        </w:rPr>
        <w:br/>
        <w:t xml:space="preserve">3. För att hästarna blir trögare på vägen hem så det ger upphov till onödiga konflikter mellan häst och ryttare. </w:t>
      </w:r>
      <w:r w:rsidR="00E5001C">
        <w:rPr>
          <w:rFonts w:ascii="Poor Richard" w:hAnsi="Poor Richard"/>
          <w:sz w:val="30"/>
          <w:szCs w:val="30"/>
        </w:rPr>
        <w:br/>
      </w:r>
    </w:p>
    <w:p w:rsidR="002D4FF2" w:rsidRDefault="002D4FF2" w:rsidP="002D4FF2">
      <w:pPr>
        <w:pStyle w:val="Liststycke"/>
        <w:numPr>
          <w:ilvl w:val="0"/>
          <w:numId w:val="1"/>
        </w:numPr>
        <w:rPr>
          <w:rFonts w:ascii="Poor Richard" w:hAnsi="Poor Richard"/>
          <w:sz w:val="30"/>
          <w:szCs w:val="30"/>
        </w:rPr>
      </w:pPr>
      <w:r w:rsidRPr="002D4FF2">
        <w:rPr>
          <w:rFonts w:ascii="Poor Richard" w:hAnsi="Poor Richard"/>
          <w:b/>
          <w:sz w:val="30"/>
          <w:szCs w:val="30"/>
        </w:rPr>
        <w:t xml:space="preserve">Du rider ut tillsammans med ett gäng andra ryttare och rider två och två. Du och din kompis hamnar för långt bak och travar ikapp paret som går framför. Vad kan hända? </w:t>
      </w:r>
      <w:r w:rsidRPr="002D4FF2">
        <w:rPr>
          <w:rFonts w:ascii="Poor Richard" w:hAnsi="Poor Richard"/>
          <w:b/>
          <w:sz w:val="30"/>
          <w:szCs w:val="30"/>
        </w:rPr>
        <w:br/>
      </w:r>
      <w:r>
        <w:rPr>
          <w:rFonts w:ascii="Poor Richard" w:hAnsi="Poor Richard"/>
          <w:sz w:val="30"/>
          <w:szCs w:val="30"/>
        </w:rPr>
        <w:t xml:space="preserve">1. Hästarna framför uppfattar att de bakre hästarna springer vilket kan leda till en kedjereaktion som i värsta fall innebär att alla hästar sticker. </w:t>
      </w:r>
      <w:r>
        <w:rPr>
          <w:rFonts w:ascii="Poor Richard" w:hAnsi="Poor Richard"/>
          <w:sz w:val="30"/>
          <w:szCs w:val="30"/>
        </w:rPr>
        <w:br/>
        <w:t xml:space="preserve">2. Ingenting händer, så det är helt ok att trava ikapp om man kommer efter. </w:t>
      </w:r>
      <w:r>
        <w:rPr>
          <w:rFonts w:ascii="Poor Richard" w:hAnsi="Poor Richard"/>
          <w:sz w:val="30"/>
          <w:szCs w:val="30"/>
        </w:rPr>
        <w:br/>
        <w:t>3. Det gör ingenting att man kommer en bit efter, det brukar ordna sig automatiskt om man bara fortsätter sin ridtur och därför är det bara onödigt att trava ikapp.</w:t>
      </w:r>
      <w:r w:rsidR="00E5001C">
        <w:rPr>
          <w:rFonts w:ascii="Poor Richard" w:hAnsi="Poor Richard"/>
          <w:sz w:val="30"/>
          <w:szCs w:val="30"/>
        </w:rPr>
        <w:br/>
      </w:r>
      <w:r>
        <w:rPr>
          <w:rFonts w:ascii="Poor Richard" w:hAnsi="Poor Richard"/>
          <w:sz w:val="30"/>
          <w:szCs w:val="30"/>
        </w:rPr>
        <w:t xml:space="preserve"> </w:t>
      </w:r>
    </w:p>
    <w:p w:rsidR="002D4FF2" w:rsidRDefault="002D4FF2" w:rsidP="002D4FF2">
      <w:pPr>
        <w:pStyle w:val="Liststycke"/>
        <w:numPr>
          <w:ilvl w:val="0"/>
          <w:numId w:val="1"/>
        </w:numPr>
        <w:rPr>
          <w:rFonts w:ascii="Poor Richard" w:hAnsi="Poor Richard"/>
          <w:sz w:val="30"/>
          <w:szCs w:val="30"/>
        </w:rPr>
      </w:pPr>
      <w:r w:rsidRPr="002D4FF2">
        <w:rPr>
          <w:rFonts w:ascii="Poor Richard" w:hAnsi="Poor Richard"/>
          <w:b/>
          <w:sz w:val="30"/>
          <w:szCs w:val="30"/>
        </w:rPr>
        <w:t xml:space="preserve">Vilka ”F” hör inte till en hästs liv? </w:t>
      </w:r>
      <w:r w:rsidRPr="002D4FF2">
        <w:rPr>
          <w:rFonts w:ascii="Poor Richard" w:hAnsi="Poor Richard"/>
          <w:b/>
          <w:sz w:val="30"/>
          <w:szCs w:val="30"/>
        </w:rPr>
        <w:br/>
      </w:r>
      <w:r>
        <w:rPr>
          <w:rFonts w:ascii="Poor Richard" w:hAnsi="Poor Richard"/>
          <w:sz w:val="30"/>
          <w:szCs w:val="30"/>
        </w:rPr>
        <w:t>1. Frihet och Familj</w:t>
      </w:r>
      <w:r>
        <w:rPr>
          <w:rFonts w:ascii="Poor Richard" w:hAnsi="Poor Richard"/>
          <w:sz w:val="30"/>
          <w:szCs w:val="30"/>
        </w:rPr>
        <w:br/>
        <w:t>2. Flykt och Fortplantning</w:t>
      </w:r>
      <w:r>
        <w:rPr>
          <w:rFonts w:ascii="Poor Richard" w:hAnsi="Poor Richard"/>
          <w:sz w:val="30"/>
          <w:szCs w:val="30"/>
        </w:rPr>
        <w:br/>
        <w:t>3. Föda och Flock</w:t>
      </w:r>
      <w:r w:rsidR="00E5001C">
        <w:rPr>
          <w:rFonts w:ascii="Poor Richard" w:hAnsi="Poor Richard"/>
          <w:sz w:val="30"/>
          <w:szCs w:val="30"/>
        </w:rPr>
        <w:br/>
      </w:r>
    </w:p>
    <w:p w:rsidR="002D4FF2" w:rsidRDefault="002D4FF2" w:rsidP="002D4FF2">
      <w:pPr>
        <w:pStyle w:val="Liststycke"/>
        <w:numPr>
          <w:ilvl w:val="0"/>
          <w:numId w:val="1"/>
        </w:numPr>
        <w:rPr>
          <w:rFonts w:ascii="Poor Richard" w:hAnsi="Poor Richard"/>
          <w:sz w:val="30"/>
          <w:szCs w:val="30"/>
        </w:rPr>
      </w:pPr>
      <w:r w:rsidRPr="00E5001C">
        <w:rPr>
          <w:rFonts w:ascii="Poor Richard" w:hAnsi="Poor Richard"/>
          <w:b/>
          <w:sz w:val="30"/>
          <w:szCs w:val="30"/>
        </w:rPr>
        <w:t xml:space="preserve">Ett gott </w:t>
      </w:r>
      <w:proofErr w:type="spellStart"/>
      <w:r w:rsidRPr="00E5001C">
        <w:rPr>
          <w:rFonts w:ascii="Poor Richard" w:hAnsi="Poor Richard"/>
          <w:b/>
          <w:sz w:val="30"/>
          <w:szCs w:val="30"/>
        </w:rPr>
        <w:t>Horsemanship</w:t>
      </w:r>
      <w:proofErr w:type="spellEnd"/>
      <w:r w:rsidRPr="00E5001C">
        <w:rPr>
          <w:rFonts w:ascii="Poor Richard" w:hAnsi="Poor Richard"/>
          <w:b/>
          <w:sz w:val="30"/>
          <w:szCs w:val="30"/>
        </w:rPr>
        <w:t xml:space="preserve"> innebär bland annat…. </w:t>
      </w:r>
      <w:r w:rsidRPr="00E5001C">
        <w:rPr>
          <w:rFonts w:ascii="Poor Richard" w:hAnsi="Poor Richard"/>
          <w:b/>
          <w:sz w:val="30"/>
          <w:szCs w:val="30"/>
        </w:rPr>
        <w:br/>
      </w:r>
      <w:r>
        <w:rPr>
          <w:rFonts w:ascii="Poor Richard" w:hAnsi="Poor Richard"/>
          <w:sz w:val="30"/>
          <w:szCs w:val="30"/>
        </w:rPr>
        <w:t>1. Att träna hästen så att den når sin fulla potential</w:t>
      </w:r>
      <w:r>
        <w:rPr>
          <w:rFonts w:ascii="Poor Richard" w:hAnsi="Poor Richard"/>
          <w:sz w:val="30"/>
          <w:szCs w:val="30"/>
        </w:rPr>
        <w:br/>
        <w:t>2. Att sätta hästen i främsta rummet – alltid</w:t>
      </w:r>
      <w:r>
        <w:rPr>
          <w:rFonts w:ascii="Poor Richard" w:hAnsi="Poor Richard"/>
          <w:sz w:val="30"/>
          <w:szCs w:val="30"/>
        </w:rPr>
        <w:br/>
        <w:t xml:space="preserve">3. </w:t>
      </w:r>
      <w:r w:rsidR="00E5001C">
        <w:rPr>
          <w:rFonts w:ascii="Poor Richard" w:hAnsi="Poor Richard"/>
          <w:sz w:val="30"/>
          <w:szCs w:val="30"/>
        </w:rPr>
        <w:t xml:space="preserve">Att jobba hästen lika mycket från marken som man rider den. </w:t>
      </w:r>
    </w:p>
    <w:p w:rsidR="00E5001C" w:rsidRPr="00E5001C" w:rsidRDefault="00E5001C" w:rsidP="00E5001C">
      <w:pPr>
        <w:rPr>
          <w:rFonts w:ascii="Poor Richard" w:hAnsi="Poor Richard"/>
          <w:sz w:val="30"/>
          <w:szCs w:val="30"/>
        </w:rPr>
      </w:pPr>
      <w:r>
        <w:rPr>
          <w:rFonts w:ascii="Poor Richard" w:hAnsi="Poor Richard"/>
          <w:sz w:val="30"/>
          <w:szCs w:val="30"/>
        </w:rPr>
        <w:t>FACIT</w:t>
      </w:r>
      <w:r>
        <w:rPr>
          <w:rFonts w:ascii="Poor Richard" w:hAnsi="Poor Richard"/>
          <w:sz w:val="30"/>
          <w:szCs w:val="30"/>
        </w:rPr>
        <w:br/>
      </w:r>
      <w:proofErr w:type="gramStart"/>
      <w:r>
        <w:rPr>
          <w:rFonts w:ascii="Poor Richard" w:hAnsi="Poor Richard"/>
          <w:sz w:val="30"/>
          <w:szCs w:val="30"/>
        </w:rPr>
        <w:t>1- 2</w:t>
      </w:r>
      <w:proofErr w:type="gramEnd"/>
      <w:r>
        <w:rPr>
          <w:rFonts w:ascii="Poor Richard" w:hAnsi="Poor Richard"/>
          <w:sz w:val="30"/>
          <w:szCs w:val="30"/>
        </w:rPr>
        <w:t>, 2 – 1, 3 – 1, 4 - 2</w:t>
      </w:r>
    </w:p>
    <w:sectPr w:rsidR="00E5001C" w:rsidRPr="00E50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034CB"/>
    <w:multiLevelType w:val="hybridMultilevel"/>
    <w:tmpl w:val="E0C2F4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F2"/>
    <w:rsid w:val="00211BA0"/>
    <w:rsid w:val="00286F8E"/>
    <w:rsid w:val="002D4FF2"/>
    <w:rsid w:val="00453EF8"/>
    <w:rsid w:val="00585FE2"/>
    <w:rsid w:val="00676DAB"/>
    <w:rsid w:val="008C1828"/>
    <w:rsid w:val="00AB2344"/>
    <w:rsid w:val="00DE7EF1"/>
    <w:rsid w:val="00E500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36BA"/>
  <w15:chartTrackingRefBased/>
  <w15:docId w15:val="{CC67CB39-4A6F-4D71-BFB1-C03A8C94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D4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Magnusson</dc:creator>
  <cp:keywords/>
  <dc:description/>
  <cp:lastModifiedBy>My Magnusson</cp:lastModifiedBy>
  <cp:revision>2</cp:revision>
  <dcterms:created xsi:type="dcterms:W3CDTF">2017-12-19T21:36:00Z</dcterms:created>
  <dcterms:modified xsi:type="dcterms:W3CDTF">2017-12-19T21:48:00Z</dcterms:modified>
</cp:coreProperties>
</file>